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1F" w:rsidRDefault="0004591F" w:rsidP="000459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48"/>
          <w:szCs w:val="48"/>
        </w:rPr>
      </w:pPr>
      <w:r w:rsidRPr="003A309B">
        <w:rPr>
          <w:rFonts w:ascii="TH Sarabun New" w:eastAsia="EucrosiaUPC" w:hAnsi="TH Sarabun New" w:cs="TH Sarabun New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4DB11383" wp14:editId="1D465A57">
            <wp:simplePos x="0" y="0"/>
            <wp:positionH relativeFrom="margin">
              <wp:align>left</wp:align>
            </wp:positionH>
            <wp:positionV relativeFrom="paragraph">
              <wp:posOffset>8595</wp:posOffset>
            </wp:positionV>
            <wp:extent cx="609600" cy="1009650"/>
            <wp:effectExtent l="0" t="0" r="0" b="0"/>
            <wp:wrapNone/>
            <wp:docPr id="5" name="image1.png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91F" w:rsidRPr="006B1E9E" w:rsidRDefault="0004591F" w:rsidP="000459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color w:val="000000"/>
          <w:sz w:val="48"/>
          <w:szCs w:val="48"/>
        </w:rPr>
      </w:pPr>
      <w:r w:rsidRPr="003A309B">
        <w:rPr>
          <w:rFonts w:ascii="TH Sarabun New" w:eastAsia="Sarabun" w:hAnsi="TH Sarabun New" w:cs="TH Sarabun New"/>
          <w:b/>
          <w:bCs/>
          <w:color w:val="000000"/>
          <w:sz w:val="48"/>
          <w:szCs w:val="48"/>
          <w:cs/>
        </w:rPr>
        <w:t>บันทึกข้อความ</w:t>
      </w:r>
    </w:p>
    <w:p w:rsidR="0004591F" w:rsidRPr="003A309B" w:rsidRDefault="0004591F" w:rsidP="0004591F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โทร.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</w:t>
      </w:r>
    </w:p>
    <w:p w:rsidR="0004591F" w:rsidRPr="003A309B" w:rsidRDefault="0004591F" w:rsidP="0004591F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ที่ </w:t>
      </w:r>
      <w:proofErr w:type="spellStart"/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อว</w:t>
      </w:r>
      <w:proofErr w:type="spellEnd"/>
      <w:r w:rsidRPr="003A309B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>/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วันที่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.............................................</w:t>
      </w:r>
    </w:p>
    <w:p w:rsidR="0004591F" w:rsidRPr="0004591F" w:rsidRDefault="0004591F" w:rsidP="0004591F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393B7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เรื่อง</w:t>
      </w:r>
      <w:r w:rsidRPr="00393B70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 xml:space="preserve">รายงานความก้าวหน้าโครงการทุนสนับสนุนการพัฒนานวัตกรรมและวิสาหกิจ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ปีงบประมาณ</w:t>
      </w:r>
      <w:r>
        <w:rPr>
          <w:rFonts w:ascii="TH Sarabun New" w:eastAsia="Sarabun" w:hAnsi="TH Sarabun New" w:cs="TH Sarabun New"/>
          <w:sz w:val="32"/>
          <w:szCs w:val="32"/>
        </w:rPr>
        <w:t>……..</w:t>
      </w:r>
    </w:p>
    <w:p w:rsidR="0004591F" w:rsidRPr="006B1E9E" w:rsidRDefault="0004591F" w:rsidP="0004591F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  <w:r w:rsidRPr="0044676E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เรียน</w:t>
      </w:r>
      <w:r w:rsidRPr="0044676E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6B1E9E"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>รองอธิการบดีฝ่ายนวัตกรรมและวิสาหกิจ</w:t>
      </w:r>
      <w:r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 xml:space="preserve"> (ผ่านคณบดี)</w:t>
      </w:r>
    </w:p>
    <w:p w:rsidR="0004591F" w:rsidRDefault="0004591F" w:rsidP="0004591F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ด้วย ........................... (ตำแหน่งทางวิชาการ ชื่อ นามสกุล) สังกัด.................. คณะ..........  ได้รับ</w:t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>ทุน</w:t>
      </w:r>
      <w:r w:rsidR="0090190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901907" w:rsidRPr="00901907">
        <w:rPr>
          <w:rFonts w:ascii="TH Sarabun New" w:eastAsia="Sarabun" w:hAnsi="TH Sarabun New" w:cs="TH Sarabun New" w:hint="cs"/>
          <w:sz w:val="32"/>
          <w:szCs w:val="32"/>
          <w:cs/>
        </w:rPr>
        <w:t>ตามโครงการทุนสนับสนุนการพัฒนานวัตกรรมและวิสาหกิจ</w:t>
      </w:r>
      <w:r w:rsidR="00901907" w:rsidRPr="0090190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ปีงบประมาณ ..............................................โครงการเรื่อง ............................................ ดำเนินโครงการ............... เดือน /ปี งบประมาณจำนวน.......  บาท (ตัวอักษร) </w:t>
      </w:r>
    </w:p>
    <w:p w:rsidR="0004591F" w:rsidRDefault="0004591F" w:rsidP="0004591F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ในการนี้ 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เพื่อให้การดำเนินงานโครงการวิจัยเป็นไป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ด้วยความเรียบร้อย จึงใคร่ขอ</w:t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>รายงานความก้าวหน้า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โครงการ</w:t>
      </w:r>
      <w:r w:rsidR="00A461F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A461FC" w:rsidRPr="00901907">
        <w:rPr>
          <w:rFonts w:ascii="TH Sarabun New" w:eastAsia="Sarabun" w:hAnsi="TH Sarabun New" w:cs="TH Sarabun New" w:hint="cs"/>
          <w:sz w:val="32"/>
          <w:szCs w:val="32"/>
          <w:cs/>
        </w:rPr>
        <w:t>ตามโครงการทุนสนับสนุนการพัฒนานวัตกรรมและวิสาหกิจ</w:t>
      </w:r>
      <w:r w:rsidR="00A461FC">
        <w:rPr>
          <w:rFonts w:ascii="TH Sarabun New" w:eastAsia="Sarabun" w:hAnsi="TH Sarabun New" w:cs="TH Sarabun New" w:hint="cs"/>
          <w:sz w:val="32"/>
          <w:szCs w:val="32"/>
          <w:cs/>
        </w:rPr>
        <w:t xml:space="preserve"> เรื่อง </w:t>
      </w:r>
      <w:bookmarkStart w:id="0" w:name="_GoBack"/>
      <w:bookmarkEnd w:id="0"/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 เพื่อ</w:t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 xml:space="preserve">ประกอบการขออนุมัติ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งบประมาณงวดที่ 2 (30</w:t>
      </w:r>
      <w:r>
        <w:rPr>
          <w:rFonts w:ascii="TH Sarabun New" w:eastAsia="Sarabun" w:hAnsi="TH Sarabun New" w:cs="TH Sarabun New"/>
          <w:sz w:val="32"/>
          <w:szCs w:val="32"/>
        </w:rPr>
        <w:t xml:space="preserve">%)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รายละเอียดดังเอกสารแนบ</w:t>
      </w:r>
    </w:p>
    <w:p w:rsidR="0004591F" w:rsidRDefault="0004591F" w:rsidP="000459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:rsidR="0004591F" w:rsidRPr="00EA6C7C" w:rsidRDefault="0004591F" w:rsidP="000459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อนุมัติ</w:t>
      </w: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จักขอบคุณยิ่ง</w:t>
      </w:r>
    </w:p>
    <w:p w:rsidR="0004591F" w:rsidRDefault="0004591F" w:rsidP="0004591F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:rsidR="0004591F" w:rsidRPr="00E5085B" w:rsidRDefault="0004591F" w:rsidP="0004591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</w:p>
    <w:p w:rsidR="0004591F" w:rsidRDefault="0004591F" w:rsidP="0004591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04591F" w:rsidRDefault="0004591F" w:rsidP="0004591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04591F" w:rsidRPr="00C92ECE" w:rsidRDefault="0004591F" w:rsidP="0004591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highlight w:val="yellow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      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(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:rsidR="0004591F" w:rsidRPr="003A309B" w:rsidRDefault="0004591F" w:rsidP="0004591F">
      <w:pPr>
        <w:spacing w:after="0" w:line="240" w:lineRule="auto"/>
        <w:ind w:left="216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                ผู้รับผิดชอบโครงการฯ</w:t>
      </w:r>
    </w:p>
    <w:p w:rsidR="0004591F" w:rsidRDefault="0004591F" w:rsidP="0004591F"/>
    <w:p w:rsidR="00977553" w:rsidRDefault="00977553"/>
    <w:sectPr w:rsidR="00977553" w:rsidSect="003C7D08">
      <w:pgSz w:w="11906" w:h="16838" w:code="9"/>
      <w:pgMar w:top="1276" w:right="1418" w:bottom="851" w:left="158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00000000" w:usb1="00000001" w:usb2="00000000" w:usb3="00000000" w:csb0="0001019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1F"/>
    <w:rsid w:val="0004591F"/>
    <w:rsid w:val="00901907"/>
    <w:rsid w:val="00977553"/>
    <w:rsid w:val="00A4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F5D6"/>
  <w15:chartTrackingRefBased/>
  <w15:docId w15:val="{7743A536-4C13-43F0-BB45-474D992F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591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Banjko-PC</dc:creator>
  <cp:keywords/>
  <dc:description/>
  <cp:lastModifiedBy>Banjko-PC</cp:lastModifiedBy>
  <cp:revision>3</cp:revision>
  <dcterms:created xsi:type="dcterms:W3CDTF">2022-01-21T04:26:00Z</dcterms:created>
  <dcterms:modified xsi:type="dcterms:W3CDTF">2022-05-09T06:55:00Z</dcterms:modified>
</cp:coreProperties>
</file>